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9CD82" w14:textId="610387BE" w:rsidR="00A90E6E" w:rsidRDefault="00A90E6E" w:rsidP="00A90E6E">
      <w:pPr>
        <w:rPr>
          <w:rFonts w:ascii="Segoe UI" w:hAnsi="Segoe UI" w:cs="Segoe UI"/>
        </w:rPr>
      </w:pPr>
      <w:r>
        <w:rPr>
          <w:rFonts w:ascii="Segoe UI" w:hAnsi="Segoe UI" w:cs="Segoe UI"/>
        </w:rPr>
        <w:t xml:space="preserve">OPEN BRIEF AAN DE CEO van KIWA </w:t>
      </w:r>
    </w:p>
    <w:p w14:paraId="144DAC5A" w14:textId="2809C261" w:rsidR="00A90E6E" w:rsidRDefault="00A90E6E" w:rsidP="00A90E6E">
      <w:pPr>
        <w:rPr>
          <w:rFonts w:ascii="Segoe UI" w:hAnsi="Segoe UI" w:cs="Segoe UI"/>
        </w:rPr>
      </w:pPr>
      <w:r>
        <w:rPr>
          <w:rFonts w:ascii="Segoe UI" w:hAnsi="Segoe UI" w:cs="Segoe UI"/>
        </w:rPr>
        <w:t xml:space="preserve">Geachte heer </w:t>
      </w:r>
      <w:r w:rsidR="003D5D79">
        <w:rPr>
          <w:rFonts w:ascii="Segoe UI" w:hAnsi="Segoe UI" w:cs="Segoe UI"/>
        </w:rPr>
        <w:t>Hesselink, beste Paul,</w:t>
      </w:r>
    </w:p>
    <w:p w14:paraId="02D9AE0C" w14:textId="77777777" w:rsidR="00A90E6E" w:rsidRDefault="00A90E6E" w:rsidP="00A90E6E">
      <w:pPr>
        <w:rPr>
          <w:rFonts w:ascii="Segoe UI" w:hAnsi="Segoe UI" w:cs="Segoe UI"/>
        </w:rPr>
      </w:pPr>
    </w:p>
    <w:p w14:paraId="73F6C26C" w14:textId="77777777" w:rsidR="00A90E6E" w:rsidRDefault="00A90E6E" w:rsidP="00A90E6E">
      <w:pPr>
        <w:rPr>
          <w:rFonts w:ascii="Segoe UI" w:hAnsi="Segoe UI" w:cs="Segoe UI"/>
        </w:rPr>
      </w:pPr>
      <w:r>
        <w:rPr>
          <w:rFonts w:ascii="Segoe UI" w:hAnsi="Segoe UI" w:cs="Segoe UI"/>
        </w:rPr>
        <w:t>Als CEO van KIWA weet u als geen ander hoe belangrijk de input in een proces is voor de uitkomst. Bij de vakbonden weten wij ook: goede input leidt tot goed resultaat, onvoldoende input leidt tot teleurstelling.</w:t>
      </w:r>
    </w:p>
    <w:p w14:paraId="5C8D8EB0" w14:textId="77777777" w:rsidR="00A90E6E" w:rsidRDefault="00A90E6E" w:rsidP="00A90E6E">
      <w:pPr>
        <w:rPr>
          <w:rFonts w:ascii="Segoe UI" w:hAnsi="Segoe UI" w:cs="Segoe UI"/>
        </w:rPr>
      </w:pPr>
    </w:p>
    <w:p w14:paraId="3DA7E49B" w14:textId="77777777" w:rsidR="00A90E6E" w:rsidRDefault="00A90E6E" w:rsidP="00A90E6E">
      <w:pPr>
        <w:rPr>
          <w:rFonts w:ascii="Segoe UI" w:hAnsi="Segoe UI" w:cs="Segoe UI"/>
        </w:rPr>
      </w:pPr>
      <w:r>
        <w:rPr>
          <w:rFonts w:ascii="Segoe UI" w:hAnsi="Segoe UI" w:cs="Segoe UI"/>
        </w:rPr>
        <w:t>U kent natuurlijk de achterkant van de cao-onderhandelingen aan bedrijfszijde. Het is ook goed te weten hoe de vakbonden de input van KIWA bij het cao-onderhandelingsproces waarderen. Met onze achterban zeggen we: deze is ver beneden de maat. Natuurlijk, de tijden zijn zwaar en de aandeelhouder vraagt misschien ook wat. Maar u kent de waarde van uw medewerkers en u zult ook kunnen uitrekenen dat deze er met de huidige inflatie op achteruit gaan, ook met het ‘eindbod’ dat door uw onderhandelaars is voorgesteld. Uw medewerkers zien niet dat het voor uw bedrijf een zware tijd is en vinden deze achteruitgang niet te billijken. Dit leidt tot een ongenoegen dat potentieel schadelijk is voor uw organisatie en prestaties.</w:t>
      </w:r>
    </w:p>
    <w:p w14:paraId="6CF9F303" w14:textId="77777777" w:rsidR="00A90E6E" w:rsidRDefault="00A90E6E" w:rsidP="00A90E6E">
      <w:pPr>
        <w:rPr>
          <w:rFonts w:ascii="Segoe UI" w:hAnsi="Segoe UI" w:cs="Segoe UI"/>
        </w:rPr>
      </w:pPr>
    </w:p>
    <w:p w14:paraId="4BEC98B9" w14:textId="77777777" w:rsidR="00A90E6E" w:rsidRDefault="00A90E6E" w:rsidP="00A90E6E">
      <w:pPr>
        <w:rPr>
          <w:rFonts w:ascii="Segoe UI" w:hAnsi="Segoe UI" w:cs="Segoe UI"/>
        </w:rPr>
      </w:pPr>
      <w:r>
        <w:rPr>
          <w:rFonts w:ascii="Segoe UI" w:hAnsi="Segoe UI" w:cs="Segoe UI"/>
        </w:rPr>
        <w:t>Wij beraden ons inmiddels over verdere acties – want de verontwaardiging bij medewerkers over het bod van uw onderhandelaars is groot. Maar misschien zijn acties niet nodig. Neem het ‘eindbod’ terug, geef uw onderhandelaars mandaat om met een beter voorstel te komen en wellicht kunnen we zo vakbondsacties binnen KIWA nog tegenhouden.</w:t>
      </w:r>
    </w:p>
    <w:p w14:paraId="4EABDAEE" w14:textId="77777777" w:rsidR="00A90E6E" w:rsidRDefault="00A90E6E" w:rsidP="00A90E6E">
      <w:pPr>
        <w:rPr>
          <w:rFonts w:ascii="Segoe UI" w:hAnsi="Segoe UI" w:cs="Segoe UI"/>
        </w:rPr>
      </w:pPr>
    </w:p>
    <w:p w14:paraId="4008F2E4" w14:textId="5F7B5D69" w:rsidR="00A90E6E" w:rsidRDefault="00A90E6E" w:rsidP="00A90E6E">
      <w:pPr>
        <w:rPr>
          <w:rFonts w:ascii="Segoe UI" w:hAnsi="Segoe UI" w:cs="Segoe UI"/>
        </w:rPr>
      </w:pPr>
      <w:r>
        <w:rPr>
          <w:rFonts w:ascii="Segoe UI" w:hAnsi="Segoe UI" w:cs="Segoe UI"/>
        </w:rPr>
        <w:t>Met vriendelijke groet,</w:t>
      </w:r>
    </w:p>
    <w:p w14:paraId="1ABB79BC" w14:textId="2539ED0D" w:rsidR="00CA2277" w:rsidRDefault="00CA2277" w:rsidP="00A90E6E">
      <w:pPr>
        <w:rPr>
          <w:rFonts w:ascii="Segoe UI" w:hAnsi="Segoe UI" w:cs="Segoe UI"/>
        </w:rPr>
      </w:pPr>
    </w:p>
    <w:p w14:paraId="3A47D7B3" w14:textId="0A076CBF" w:rsidR="00CA2277" w:rsidRDefault="00CA2277" w:rsidP="00A90E6E">
      <w:r>
        <w:rPr>
          <w:rFonts w:ascii="Segoe UI" w:hAnsi="Segoe UI" w:cs="Segoe UI"/>
        </w:rPr>
        <w:t>Aynur Polat</w:t>
      </w:r>
    </w:p>
    <w:sectPr w:rsidR="00CA22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6E"/>
    <w:rsid w:val="003D5D79"/>
    <w:rsid w:val="00A90E6E"/>
    <w:rsid w:val="00CA22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36A52"/>
  <w15:chartTrackingRefBased/>
  <w15:docId w15:val="{DDA0A454-347E-4F76-896A-E6CA5EE0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0E6E"/>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00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1169</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van Haperen</dc:creator>
  <cp:keywords/>
  <dc:description/>
  <cp:lastModifiedBy>Céline van Haperen</cp:lastModifiedBy>
  <cp:revision>3</cp:revision>
  <dcterms:created xsi:type="dcterms:W3CDTF">2022-12-12T13:48:00Z</dcterms:created>
  <dcterms:modified xsi:type="dcterms:W3CDTF">2022-12-12T16:57:00Z</dcterms:modified>
</cp:coreProperties>
</file>